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6" w:rsidRDefault="00AC7CA6" w:rsidP="009520D3">
      <w:pPr>
        <w:pStyle w:val="a4"/>
        <w:shd w:val="clear" w:color="auto" w:fill="auto"/>
        <w:spacing w:after="0" w:line="240" w:lineRule="auto"/>
        <w:ind w:left="20" w:right="20" w:firstLine="580"/>
        <w:jc w:val="center"/>
        <w:rPr>
          <w:color w:val="000000"/>
          <w:sz w:val="24"/>
          <w:szCs w:val="24"/>
        </w:rPr>
      </w:pPr>
      <w:r w:rsidRPr="009520D3">
        <w:rPr>
          <w:color w:val="000000"/>
          <w:sz w:val="24"/>
          <w:szCs w:val="24"/>
        </w:rPr>
        <w:t>СВЕДЕНИЯ О ДОСТУПЕ К ИНФОРМАЦИОННЫМ СИСТЕМАМ И ИНФОРМАЦИОННО</w:t>
      </w:r>
      <w:r w:rsidRPr="009520D3">
        <w:rPr>
          <w:color w:val="000000"/>
          <w:sz w:val="24"/>
          <w:szCs w:val="24"/>
        </w:rPr>
        <w:softHyphen/>
        <w:t>ТЕЛЕКОММУНИКАЦИОННЫМ СЕТЯМ СПБ ГО</w:t>
      </w:r>
      <w:r w:rsidR="009520D3" w:rsidRPr="009520D3">
        <w:rPr>
          <w:color w:val="000000"/>
          <w:sz w:val="24"/>
          <w:szCs w:val="24"/>
        </w:rPr>
        <w:t>Б</w:t>
      </w:r>
      <w:r w:rsidRPr="009520D3">
        <w:rPr>
          <w:color w:val="000000"/>
          <w:sz w:val="24"/>
          <w:szCs w:val="24"/>
        </w:rPr>
        <w:t>У ДОД</w:t>
      </w:r>
      <w:r w:rsidR="004C0313" w:rsidRPr="009520D3">
        <w:rPr>
          <w:color w:val="000000"/>
          <w:sz w:val="24"/>
          <w:szCs w:val="24"/>
        </w:rPr>
        <w:t xml:space="preserve"> </w:t>
      </w:r>
      <w:r w:rsidR="009520D3" w:rsidRPr="009520D3">
        <w:rPr>
          <w:color w:val="000000"/>
          <w:sz w:val="24"/>
          <w:szCs w:val="24"/>
        </w:rPr>
        <w:t>ДЮСШ Петроградского района</w:t>
      </w:r>
    </w:p>
    <w:p w:rsidR="009520D3" w:rsidRPr="009520D3" w:rsidRDefault="009520D3" w:rsidP="009520D3">
      <w:pPr>
        <w:pStyle w:val="a4"/>
        <w:shd w:val="clear" w:color="auto" w:fill="auto"/>
        <w:spacing w:after="0" w:line="240" w:lineRule="auto"/>
        <w:ind w:left="20" w:right="20" w:firstLine="580"/>
        <w:rPr>
          <w:sz w:val="24"/>
          <w:szCs w:val="24"/>
        </w:rPr>
      </w:pPr>
    </w:p>
    <w:p w:rsidR="00AC7CA6" w:rsidRDefault="00AC7CA6" w:rsidP="009520D3">
      <w:pPr>
        <w:pStyle w:val="a4"/>
        <w:shd w:val="clear" w:color="auto" w:fill="auto"/>
        <w:spacing w:after="0" w:line="240" w:lineRule="auto"/>
        <w:ind w:left="20" w:right="20" w:hanging="20"/>
        <w:jc w:val="center"/>
        <w:rPr>
          <w:rStyle w:val="1"/>
          <w:color w:val="000000"/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Доступ к информационным системам и информационно-телекоммуникационным сетям СПб ГО</w:t>
      </w:r>
      <w:r w:rsidR="009520D3" w:rsidRPr="009520D3">
        <w:rPr>
          <w:rStyle w:val="1"/>
          <w:color w:val="000000"/>
          <w:sz w:val="24"/>
          <w:szCs w:val="24"/>
        </w:rPr>
        <w:t>Б</w:t>
      </w:r>
      <w:r w:rsidRPr="009520D3">
        <w:rPr>
          <w:rStyle w:val="1"/>
          <w:color w:val="000000"/>
          <w:sz w:val="24"/>
          <w:szCs w:val="24"/>
        </w:rPr>
        <w:t xml:space="preserve">У ДОД </w:t>
      </w:r>
      <w:r w:rsidR="009520D3" w:rsidRPr="009520D3">
        <w:rPr>
          <w:color w:val="000000"/>
          <w:sz w:val="24"/>
          <w:szCs w:val="24"/>
        </w:rPr>
        <w:t>ДЮСШ Петроградского района</w:t>
      </w:r>
      <w:r w:rsidR="004C0313" w:rsidRPr="009520D3">
        <w:rPr>
          <w:color w:val="000000"/>
          <w:sz w:val="24"/>
          <w:szCs w:val="24"/>
        </w:rPr>
        <w:t xml:space="preserve"> </w:t>
      </w:r>
      <w:r w:rsidR="004C0313" w:rsidRPr="009520D3">
        <w:rPr>
          <w:rStyle w:val="1"/>
          <w:color w:val="000000"/>
          <w:sz w:val="24"/>
          <w:szCs w:val="24"/>
        </w:rPr>
        <w:t xml:space="preserve"> </w:t>
      </w:r>
      <w:r w:rsidRPr="009520D3">
        <w:rPr>
          <w:rStyle w:val="1"/>
          <w:color w:val="000000"/>
          <w:sz w:val="24"/>
          <w:szCs w:val="24"/>
        </w:rPr>
        <w:t>(далее - Учреждение)</w:t>
      </w:r>
    </w:p>
    <w:p w:rsidR="009520D3" w:rsidRPr="009520D3" w:rsidRDefault="009520D3" w:rsidP="009520D3">
      <w:pPr>
        <w:pStyle w:val="a4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 w:rsidR="00AC7CA6" w:rsidRPr="009520D3" w:rsidRDefault="00AC7CA6" w:rsidP="009520D3">
      <w:pPr>
        <w:pStyle w:val="a4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 xml:space="preserve">В Учреждении </w:t>
      </w:r>
      <w:proofErr w:type="gramStart"/>
      <w:r w:rsidRPr="009520D3">
        <w:rPr>
          <w:rStyle w:val="1"/>
          <w:color w:val="000000"/>
          <w:sz w:val="24"/>
          <w:szCs w:val="24"/>
        </w:rPr>
        <w:t xml:space="preserve">имеются подключения к сети Интернет со скоростью подключения до </w:t>
      </w:r>
      <w:r w:rsidR="006B0088">
        <w:rPr>
          <w:rStyle w:val="1"/>
          <w:color w:val="000000"/>
          <w:sz w:val="24"/>
          <w:szCs w:val="24"/>
        </w:rPr>
        <w:t>100</w:t>
      </w:r>
      <w:r w:rsidR="009520D3" w:rsidRPr="009520D3">
        <w:rPr>
          <w:rStyle w:val="1"/>
          <w:color w:val="000000"/>
          <w:sz w:val="24"/>
          <w:szCs w:val="24"/>
        </w:rPr>
        <w:t xml:space="preserve"> </w:t>
      </w:r>
      <w:r w:rsidRPr="009520D3">
        <w:rPr>
          <w:rStyle w:val="1"/>
          <w:color w:val="000000"/>
          <w:sz w:val="24"/>
          <w:szCs w:val="24"/>
        </w:rPr>
        <w:t>Мбит/сек</w:t>
      </w:r>
      <w:proofErr w:type="gramEnd"/>
      <w:r w:rsidRPr="009520D3">
        <w:rPr>
          <w:rStyle w:val="1"/>
          <w:color w:val="000000"/>
          <w:sz w:val="24"/>
          <w:szCs w:val="24"/>
        </w:rPr>
        <w:t>.</w:t>
      </w:r>
    </w:p>
    <w:p w:rsidR="00AC7CA6" w:rsidRPr="009520D3" w:rsidRDefault="00AC7CA6" w:rsidP="009520D3">
      <w:pPr>
        <w:pStyle w:val="a4"/>
        <w:shd w:val="clear" w:color="auto" w:fill="auto"/>
        <w:tabs>
          <w:tab w:val="left" w:leader="underscore" w:pos="8001"/>
        </w:tabs>
        <w:spacing w:after="0" w:line="240" w:lineRule="auto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 xml:space="preserve">Количество локальных сетей в образовательном учреждении - </w:t>
      </w:r>
      <w:r w:rsidR="006B0088">
        <w:rPr>
          <w:rStyle w:val="1"/>
          <w:color w:val="000000"/>
          <w:sz w:val="24"/>
          <w:szCs w:val="24"/>
        </w:rPr>
        <w:t>1</w:t>
      </w:r>
    </w:p>
    <w:p w:rsidR="00AC7CA6" w:rsidRPr="009520D3" w:rsidRDefault="00AC7CA6" w:rsidP="009520D3">
      <w:pPr>
        <w:pStyle w:val="a4"/>
        <w:shd w:val="clear" w:color="auto" w:fill="auto"/>
        <w:tabs>
          <w:tab w:val="right" w:leader="underscore" w:pos="8241"/>
          <w:tab w:val="left" w:leader="underscore" w:pos="8630"/>
        </w:tabs>
        <w:spacing w:after="0" w:line="240" w:lineRule="auto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Количество терминалов, с которых имеется доступ к сети Интернет -</w:t>
      </w:r>
      <w:r w:rsidR="006B0088">
        <w:rPr>
          <w:rStyle w:val="1"/>
          <w:color w:val="000000"/>
          <w:sz w:val="24"/>
          <w:szCs w:val="24"/>
        </w:rPr>
        <w:t xml:space="preserve"> 1</w:t>
      </w:r>
    </w:p>
    <w:p w:rsidR="00AC7CA6" w:rsidRPr="009520D3" w:rsidRDefault="00AC7CA6" w:rsidP="009520D3">
      <w:pPr>
        <w:pStyle w:val="a4"/>
        <w:shd w:val="clear" w:color="auto" w:fill="auto"/>
        <w:tabs>
          <w:tab w:val="left" w:leader="underscore" w:pos="1864"/>
          <w:tab w:val="left" w:leader="underscore" w:pos="2567"/>
        </w:tabs>
        <w:spacing w:after="0" w:line="240" w:lineRule="auto"/>
        <w:ind w:right="3500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Количество единиц вычислительной техники (компьютеров)</w:t>
      </w:r>
      <w:r w:rsidR="0019079E">
        <w:rPr>
          <w:rStyle w:val="1"/>
          <w:color w:val="000000"/>
          <w:sz w:val="24"/>
          <w:szCs w:val="24"/>
        </w:rPr>
        <w:t xml:space="preserve">  имеющих выход в интернет</w:t>
      </w:r>
      <w:r w:rsidRPr="009520D3">
        <w:rPr>
          <w:rStyle w:val="1"/>
          <w:color w:val="000000"/>
          <w:sz w:val="24"/>
          <w:szCs w:val="24"/>
        </w:rPr>
        <w:t>: всего -</w:t>
      </w:r>
      <w:r w:rsidR="0019079E">
        <w:rPr>
          <w:rStyle w:val="1"/>
          <w:color w:val="000000"/>
          <w:sz w:val="24"/>
          <w:szCs w:val="24"/>
        </w:rPr>
        <w:t xml:space="preserve"> 6</w:t>
      </w:r>
    </w:p>
    <w:p w:rsidR="00AC7CA6" w:rsidRDefault="00393D41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из них используется для обеспечения учебного процесса</w:t>
      </w:r>
      <w:r w:rsidR="00AC7CA6" w:rsidRPr="009520D3">
        <w:rPr>
          <w:rStyle w:val="1"/>
          <w:color w:val="000000"/>
          <w:sz w:val="24"/>
          <w:szCs w:val="24"/>
        </w:rPr>
        <w:t xml:space="preserve"> </w:t>
      </w:r>
      <w:r w:rsidR="009520D3">
        <w:rPr>
          <w:rStyle w:val="1"/>
          <w:color w:val="000000"/>
          <w:sz w:val="24"/>
          <w:szCs w:val="24"/>
        </w:rPr>
        <w:t>–</w:t>
      </w:r>
      <w:r w:rsidR="0019079E">
        <w:rPr>
          <w:rStyle w:val="1"/>
          <w:color w:val="000000"/>
          <w:sz w:val="24"/>
          <w:szCs w:val="24"/>
        </w:rPr>
        <w:t>6</w:t>
      </w:r>
    </w:p>
    <w:p w:rsidR="009520D3" w:rsidRDefault="009520D3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a6"/>
          <w:color w:val="000000"/>
          <w:sz w:val="24"/>
          <w:szCs w:val="24"/>
        </w:rPr>
      </w:pPr>
      <w:r w:rsidRPr="009520D3">
        <w:rPr>
          <w:rStyle w:val="a6"/>
          <w:color w:val="000000"/>
          <w:sz w:val="24"/>
          <w:szCs w:val="24"/>
        </w:rPr>
        <w:t>Количество единиц компьютеров:</w:t>
      </w:r>
    </w:p>
    <w:p w:rsidR="009520D3" w:rsidRDefault="0019079E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a6"/>
          <w:color w:val="000000"/>
          <w:sz w:val="24"/>
          <w:szCs w:val="24"/>
        </w:rPr>
      </w:pPr>
      <w:r w:rsidRPr="009520D3">
        <w:rPr>
          <w:rStyle w:val="a6"/>
          <w:color w:val="000000"/>
          <w:sz w:val="24"/>
          <w:szCs w:val="24"/>
        </w:rPr>
        <w:t>В</w:t>
      </w:r>
      <w:r w:rsidR="009520D3" w:rsidRPr="009520D3">
        <w:rPr>
          <w:rStyle w:val="a6"/>
          <w:color w:val="000000"/>
          <w:sz w:val="24"/>
          <w:szCs w:val="24"/>
        </w:rPr>
        <w:t>сего</w:t>
      </w:r>
      <w:r>
        <w:rPr>
          <w:rStyle w:val="a6"/>
          <w:color w:val="000000"/>
          <w:sz w:val="24"/>
          <w:szCs w:val="24"/>
        </w:rPr>
        <w:t xml:space="preserve"> 10</w:t>
      </w:r>
    </w:p>
    <w:p w:rsidR="009520D3" w:rsidRDefault="009520D3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a6"/>
          <w:color w:val="000000"/>
          <w:sz w:val="24"/>
          <w:szCs w:val="24"/>
          <w:lang w:eastAsia="en-US"/>
        </w:rPr>
      </w:pPr>
      <w:r w:rsidRPr="009520D3">
        <w:rPr>
          <w:rStyle w:val="a6"/>
          <w:color w:val="000000"/>
          <w:sz w:val="24"/>
          <w:szCs w:val="24"/>
        </w:rPr>
        <w:t xml:space="preserve">из них с процессором </w:t>
      </w:r>
      <w:r w:rsidRPr="009520D3">
        <w:rPr>
          <w:rStyle w:val="a6"/>
          <w:color w:val="000000"/>
          <w:sz w:val="24"/>
          <w:szCs w:val="24"/>
          <w:lang w:val="en-US" w:eastAsia="en-US"/>
        </w:rPr>
        <w:t>Pentium</w:t>
      </w:r>
      <w:r w:rsidR="0019079E">
        <w:rPr>
          <w:rStyle w:val="a6"/>
          <w:color w:val="000000"/>
          <w:sz w:val="24"/>
          <w:szCs w:val="24"/>
          <w:lang w:eastAsia="en-US"/>
        </w:rPr>
        <w:t xml:space="preserve"> с тактовой частотой более 2,00 ГГЦ – 7</w:t>
      </w:r>
    </w:p>
    <w:p w:rsidR="0019079E" w:rsidRPr="0019079E" w:rsidRDefault="0019079E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  <w:lang w:eastAsia="en-US"/>
        </w:rPr>
        <w:t xml:space="preserve">моноблоки с процессором </w:t>
      </w:r>
      <w:r>
        <w:rPr>
          <w:rStyle w:val="a6"/>
          <w:color w:val="000000"/>
          <w:sz w:val="24"/>
          <w:szCs w:val="24"/>
          <w:lang w:val="en-US" w:eastAsia="en-US"/>
        </w:rPr>
        <w:t>Pentium</w:t>
      </w:r>
      <w:r w:rsidRPr="0019079E">
        <w:rPr>
          <w:rStyle w:val="a6"/>
          <w:color w:val="000000"/>
          <w:sz w:val="24"/>
          <w:szCs w:val="24"/>
          <w:lang w:eastAsia="en-US"/>
        </w:rPr>
        <w:t xml:space="preserve"> </w:t>
      </w:r>
      <w:r>
        <w:rPr>
          <w:rStyle w:val="a6"/>
          <w:color w:val="000000"/>
          <w:sz w:val="24"/>
          <w:szCs w:val="24"/>
          <w:lang w:val="en-US" w:eastAsia="en-US"/>
        </w:rPr>
        <w:t>c</w:t>
      </w:r>
      <w:r w:rsidRPr="0019079E">
        <w:rPr>
          <w:rStyle w:val="a6"/>
          <w:color w:val="000000"/>
          <w:sz w:val="24"/>
          <w:szCs w:val="24"/>
          <w:lang w:eastAsia="en-US"/>
        </w:rPr>
        <w:t xml:space="preserve"> </w:t>
      </w:r>
      <w:r>
        <w:rPr>
          <w:rStyle w:val="a6"/>
          <w:color w:val="000000"/>
          <w:sz w:val="24"/>
          <w:szCs w:val="24"/>
          <w:lang w:eastAsia="en-US"/>
        </w:rPr>
        <w:t>тактовой частотой более 2.90 ГГЦ – 3 шт.</w:t>
      </w:r>
    </w:p>
    <w:p w:rsidR="009520D3" w:rsidRDefault="009520D3" w:rsidP="009520D3">
      <w:pPr>
        <w:pStyle w:val="a4"/>
        <w:shd w:val="clear" w:color="auto" w:fill="auto"/>
        <w:tabs>
          <w:tab w:val="left" w:leader="underscore" w:pos="5298"/>
          <w:tab w:val="left" w:leader="underscore" w:pos="5994"/>
        </w:tabs>
        <w:spacing w:after="0" w:line="240" w:lineRule="auto"/>
        <w:jc w:val="both"/>
        <w:rPr>
          <w:rStyle w:val="a6"/>
          <w:color w:val="000000"/>
          <w:sz w:val="24"/>
          <w:szCs w:val="24"/>
        </w:rPr>
      </w:pPr>
      <w:r w:rsidRPr="009520D3">
        <w:rPr>
          <w:rStyle w:val="a6"/>
          <w:color w:val="000000"/>
          <w:sz w:val="24"/>
          <w:szCs w:val="24"/>
        </w:rPr>
        <w:t>приобретено за последний год</w:t>
      </w:r>
      <w:r w:rsidR="00241AEC">
        <w:rPr>
          <w:rStyle w:val="a6"/>
          <w:color w:val="000000"/>
          <w:sz w:val="24"/>
          <w:szCs w:val="24"/>
        </w:rPr>
        <w:t>- 0</w:t>
      </w:r>
    </w:p>
    <w:p w:rsidR="00AC7CA6" w:rsidRPr="009520D3" w:rsidRDefault="00AC7CA6" w:rsidP="009520D3">
      <w:pPr>
        <w:pStyle w:val="a4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Локальная сеть</w:t>
      </w:r>
      <w:r w:rsidR="004C0313" w:rsidRPr="009520D3">
        <w:rPr>
          <w:rStyle w:val="1"/>
          <w:color w:val="000000"/>
          <w:sz w:val="24"/>
          <w:szCs w:val="24"/>
        </w:rPr>
        <w:t xml:space="preserve"> </w:t>
      </w:r>
      <w:r w:rsidRPr="009520D3">
        <w:rPr>
          <w:rStyle w:val="1"/>
          <w:color w:val="000000"/>
          <w:sz w:val="24"/>
          <w:szCs w:val="24"/>
        </w:rPr>
        <w:t xml:space="preserve">Учреждения охватывает </w:t>
      </w:r>
      <w:r w:rsidR="00463C20">
        <w:rPr>
          <w:rStyle w:val="1"/>
          <w:color w:val="000000"/>
          <w:sz w:val="24"/>
          <w:szCs w:val="24"/>
        </w:rPr>
        <w:t>административные кабинеты</w:t>
      </w:r>
      <w:r w:rsidRPr="009520D3">
        <w:rPr>
          <w:rStyle w:val="1"/>
          <w:color w:val="000000"/>
          <w:sz w:val="24"/>
          <w:szCs w:val="24"/>
        </w:rPr>
        <w:t xml:space="preserve"> Учреждения и подключена к сети Интернет по </w:t>
      </w:r>
      <w:r w:rsidR="0019079E">
        <w:rPr>
          <w:rStyle w:val="1"/>
          <w:color w:val="000000"/>
          <w:sz w:val="24"/>
          <w:szCs w:val="24"/>
        </w:rPr>
        <w:t>оптоволоконному кабелю</w:t>
      </w:r>
      <w:r w:rsidRPr="009520D3">
        <w:rPr>
          <w:rStyle w:val="1"/>
          <w:color w:val="000000"/>
          <w:sz w:val="24"/>
          <w:szCs w:val="24"/>
        </w:rPr>
        <w:t>.</w:t>
      </w:r>
    </w:p>
    <w:p w:rsidR="00AC7CA6" w:rsidRPr="009520D3" w:rsidRDefault="00AC7CA6" w:rsidP="009520D3">
      <w:pPr>
        <w:pStyle w:val="a4"/>
        <w:shd w:val="clear" w:color="auto" w:fill="auto"/>
        <w:spacing w:after="0" w:line="240" w:lineRule="auto"/>
        <w:ind w:left="580" w:hanging="20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Сервисы, предоставляемые сотрудникам Учреждения:</w:t>
      </w:r>
    </w:p>
    <w:p w:rsidR="00AC7CA6" w:rsidRPr="009520D3" w:rsidRDefault="00AC7CA6" w:rsidP="009520D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580" w:hanging="13"/>
        <w:jc w:val="both"/>
        <w:rPr>
          <w:rStyle w:val="1"/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подключение к локальной сети/Интернет,</w:t>
      </w:r>
    </w:p>
    <w:p w:rsidR="00AC7CA6" w:rsidRPr="009520D3" w:rsidRDefault="00AC7CA6" w:rsidP="009520D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580" w:hanging="13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 xml:space="preserve">выделение </w:t>
      </w:r>
      <w:proofErr w:type="spellStart"/>
      <w:r w:rsidRPr="009520D3">
        <w:rPr>
          <w:rStyle w:val="1"/>
          <w:color w:val="000000"/>
          <w:sz w:val="24"/>
          <w:szCs w:val="24"/>
          <w:lang w:val="en-US" w:eastAsia="en-US"/>
        </w:rPr>
        <w:t>ip</w:t>
      </w:r>
      <w:proofErr w:type="spellEnd"/>
      <w:r w:rsidRPr="009520D3">
        <w:rPr>
          <w:rStyle w:val="1"/>
          <w:color w:val="000000"/>
          <w:sz w:val="24"/>
          <w:szCs w:val="24"/>
        </w:rPr>
        <w:t>-адреса,</w:t>
      </w:r>
    </w:p>
    <w:p w:rsidR="00AC7CA6" w:rsidRPr="009520D3" w:rsidRDefault="00AC7CA6" w:rsidP="009520D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580" w:hanging="13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установка и настройка программного обеспечения,</w:t>
      </w:r>
    </w:p>
    <w:p w:rsidR="00AC7CA6" w:rsidRPr="009520D3" w:rsidRDefault="00AC7CA6" w:rsidP="009520D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580" w:hanging="13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диагностика и устранение неполадок,</w:t>
      </w:r>
    </w:p>
    <w:p w:rsidR="00AC7CA6" w:rsidRPr="009520D3" w:rsidRDefault="00AC7CA6" w:rsidP="009520D3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580" w:hanging="13"/>
        <w:jc w:val="both"/>
        <w:rPr>
          <w:sz w:val="24"/>
          <w:szCs w:val="24"/>
        </w:rPr>
      </w:pPr>
      <w:r w:rsidRPr="009520D3">
        <w:rPr>
          <w:rStyle w:val="1"/>
          <w:color w:val="000000"/>
          <w:sz w:val="24"/>
          <w:szCs w:val="24"/>
        </w:rPr>
        <w:t>размещение информации на официальном сайте Учреждения.</w:t>
      </w:r>
    </w:p>
    <w:sectPr w:rsidR="00AC7CA6" w:rsidRPr="009520D3" w:rsidSect="009520D3">
      <w:type w:val="continuous"/>
      <w:pgSz w:w="11909" w:h="16838"/>
      <w:pgMar w:top="709" w:right="772" w:bottom="1462" w:left="77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E6DEC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4C0313"/>
    <w:rsid w:val="0016291D"/>
    <w:rsid w:val="0019079E"/>
    <w:rsid w:val="00241AEC"/>
    <w:rsid w:val="00393D41"/>
    <w:rsid w:val="00463C20"/>
    <w:rsid w:val="004C0313"/>
    <w:rsid w:val="00651F5B"/>
    <w:rsid w:val="006B0088"/>
    <w:rsid w:val="007752BA"/>
    <w:rsid w:val="007C7C1A"/>
    <w:rsid w:val="009520D3"/>
    <w:rsid w:val="00AC7CA6"/>
    <w:rsid w:val="00B25419"/>
    <w:rsid w:val="00DD43DB"/>
    <w:rsid w:val="00D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B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2BA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7752BA"/>
    <w:rPr>
      <w:rFonts w:ascii="Times New Roman" w:hAnsi="Times New Roman" w:cs="Times New Roman"/>
      <w:sz w:val="23"/>
      <w:szCs w:val="23"/>
      <w:u w:val="none"/>
    </w:rPr>
  </w:style>
  <w:style w:type="paragraph" w:styleId="a4">
    <w:name w:val="Body Text"/>
    <w:basedOn w:val="a"/>
    <w:link w:val="1"/>
    <w:uiPriority w:val="99"/>
    <w:rsid w:val="007752BA"/>
    <w:pPr>
      <w:shd w:val="clear" w:color="auto" w:fill="FFFFFF"/>
      <w:spacing w:after="240" w:line="317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52BA"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sid w:val="007752BA"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sid w:val="007752BA"/>
    <w:rPr>
      <w:rFonts w:cs="Courier New"/>
      <w:color w:val="000000"/>
    </w:rPr>
  </w:style>
  <w:style w:type="character" w:customStyle="1" w:styleId="a6">
    <w:name w:val="Оглавление_"/>
    <w:basedOn w:val="a0"/>
    <w:link w:val="a7"/>
    <w:uiPriority w:val="99"/>
    <w:locked/>
    <w:rsid w:val="007752B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Оглавление"/>
    <w:basedOn w:val="a"/>
    <w:link w:val="a6"/>
    <w:uiPriority w:val="99"/>
    <w:rsid w:val="007752BA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2016-03-16T11:39:00Z</dcterms:created>
  <dcterms:modified xsi:type="dcterms:W3CDTF">2016-03-16T12:35:00Z</dcterms:modified>
</cp:coreProperties>
</file>